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kern w:val="1"/>
          <w:szCs w:val="21"/>
        </w:rPr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" w:hAnsi="仿宋" w:eastAsia="仿宋" w:cs="仿宋"/>
          <w:b/>
          <w:bCs/>
          <w:kern w:val="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hint="default" w:ascii="仿宋" w:hAnsi="仿宋" w:eastAsia="仿宋" w:cs="仿宋"/>
          <w:kern w:val="1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招标编号：HNRB-CJ-2023-0</w:t>
      </w:r>
      <w:r>
        <w:rPr>
          <w:rFonts w:hint="eastAsia" w:ascii="仿宋" w:hAnsi="仿宋" w:eastAsia="仿宋" w:cs="仿宋"/>
          <w:b/>
          <w:bCs/>
          <w:kern w:val="1"/>
          <w:sz w:val="24"/>
          <w:lang w:val="en-US" w:eastAsia="zh-CN"/>
        </w:rPr>
        <w:t>9</w:t>
      </w:r>
      <w:r>
        <w:rPr>
          <w:rFonts w:hint="eastAsia" w:ascii="仿宋" w:hAnsi="仿宋" w:eastAsia="仿宋" w:cs="仿宋"/>
          <w:b/>
          <w:bCs/>
          <w:kern w:val="1"/>
          <w:sz w:val="24"/>
        </w:rPr>
        <w:t>-</w:t>
      </w:r>
      <w:r>
        <w:rPr>
          <w:rFonts w:hint="eastAsia" w:ascii="仿宋" w:hAnsi="仿宋" w:eastAsia="仿宋" w:cs="仿宋"/>
          <w:b/>
          <w:bCs/>
          <w:kern w:val="1"/>
          <w:sz w:val="24"/>
          <w:lang w:val="en-US" w:eastAsia="zh-CN"/>
        </w:rPr>
        <w:t>PMZL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" w:hAnsi="仿宋" w:eastAsia="仿宋" w:cs="仿宋"/>
                <w:b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Cs w:val="21"/>
        </w:rPr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" w:hAnsi="仿宋" w:eastAsia="仿宋" w:cs="仿宋"/>
          <w:b/>
          <w:kern w:val="1"/>
          <w:sz w:val="28"/>
          <w:szCs w:val="28"/>
        </w:rPr>
      </w:pPr>
      <w:r>
        <w:rPr>
          <w:rFonts w:hint="eastAsia" w:ascii="仿宋" w:hAnsi="仿宋" w:eastAsia="仿宋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省</w:t>
            </w:r>
            <w:r>
              <w:rPr>
                <w:rFonts w:hint="eastAsia" w:ascii="仿宋" w:hAnsi="仿宋" w:eastAsia="仿宋" w:cs="仿宋"/>
                <w:szCs w:val="21"/>
              </w:rPr>
              <w:cr/>
            </w:r>
            <w:r>
              <w:rPr>
                <w:rFonts w:hint="eastAsia" w:ascii="仿宋" w:hAnsi="仿宋" w:eastAsia="仿宋" w:cs="仿宋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税务登记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资   金   情   </w:t>
            </w:r>
            <w:r>
              <w:rPr>
                <w:rFonts w:hint="eastAsia" w:ascii="仿宋" w:hAnsi="仿宋" w:eastAsia="仿宋" w:cs="仿宋"/>
                <w:b/>
                <w:szCs w:val="21"/>
              </w:rPr>
              <w:cr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.长期负债：    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cr/>
            </w: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</w:tbl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附表3：</w:t>
      </w:r>
    </w:p>
    <w:tbl>
      <w:tblPr>
        <w:tblStyle w:val="3"/>
        <w:tblW w:w="0" w:type="auto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lang w:val="en-US" w:eastAsia="zh-CN"/>
              </w:rPr>
              <w:t>武松高速江陵至松滋段JSTJ-3标液压爬模租赁</w:t>
            </w:r>
            <w:bookmarkStart w:id="1" w:name="_GoBack"/>
            <w:bookmarkEnd w:id="1"/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lang w:val="en-US" w:eastAsia="zh-CN"/>
              </w:rPr>
              <w:t>采购招标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lang w:val="en-US" w:eastAsia="zh-CN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" w:hAnsi="仿宋" w:eastAsia="仿宋" w:cs="仿宋"/>
                <w:kern w:val="1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lang w:val="en-US" w:eastAsia="zh-CN"/>
              </w:rPr>
              <w:t>HNRB-CJ-2023-09-PMZL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>
      <w:pPr>
        <w:pStyle w:val="2"/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NkYTFhOWQwMGVhNTI5NmExZjhiYjgxZjUxNTkifQ=="/>
  </w:docVars>
  <w:rsids>
    <w:rsidRoot w:val="00000000"/>
    <w:rsid w:val="01276421"/>
    <w:rsid w:val="0360013E"/>
    <w:rsid w:val="038B3DDC"/>
    <w:rsid w:val="091C1618"/>
    <w:rsid w:val="0A1303D6"/>
    <w:rsid w:val="0C2B7C17"/>
    <w:rsid w:val="123F7210"/>
    <w:rsid w:val="140A3747"/>
    <w:rsid w:val="1C293E39"/>
    <w:rsid w:val="1DCC58D8"/>
    <w:rsid w:val="237626FA"/>
    <w:rsid w:val="2DE76039"/>
    <w:rsid w:val="3B6E1AE8"/>
    <w:rsid w:val="3CEC05D5"/>
    <w:rsid w:val="3E4340B2"/>
    <w:rsid w:val="47BD3766"/>
    <w:rsid w:val="53010D2D"/>
    <w:rsid w:val="538F0C32"/>
    <w:rsid w:val="5B507077"/>
    <w:rsid w:val="5FCB023A"/>
    <w:rsid w:val="65177E8A"/>
    <w:rsid w:val="67520880"/>
    <w:rsid w:val="6824607A"/>
    <w:rsid w:val="6EAC17EF"/>
    <w:rsid w:val="6F493812"/>
    <w:rsid w:val="703C10B8"/>
    <w:rsid w:val="704F7BF8"/>
    <w:rsid w:val="75B55338"/>
    <w:rsid w:val="76024A45"/>
    <w:rsid w:val="774B5A83"/>
    <w:rsid w:val="7A88203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479</Characters>
  <Lines>0</Lines>
  <Paragraphs>0</Paragraphs>
  <TotalTime>0</TotalTime>
  <ScaleCrop>false</ScaleCrop>
  <LinksUpToDate>false</LinksUpToDate>
  <CharactersWithSpaces>627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郭晋</cp:lastModifiedBy>
  <dcterms:modified xsi:type="dcterms:W3CDTF">2023-04-24T02:28:13Z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5078DB61EDC34C9CAAFDE83CC774542B</vt:lpwstr>
  </property>
</Properties>
</file>