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hint="eastAsia" w:ascii="仿宋" w:hAnsi="仿宋" w:eastAsia="仿宋" w:cs="仿宋"/>
          <w:kern w:val="1"/>
          <w:sz w:val="24"/>
        </w:rPr>
      </w:pPr>
      <w:r>
        <w:rPr>
          <w:rFonts w:hint="eastAsia" w:ascii="仿宋" w:hAnsi="仿宋" w:eastAsia="仿宋" w:cs="仿宋"/>
          <w:b/>
          <w:bCs/>
          <w:kern w:val="1"/>
          <w:sz w:val="24"/>
        </w:rPr>
        <w:t>附件1：</w:t>
      </w:r>
      <w:bookmarkStart w:id="3" w:name="_GoBack"/>
      <w:bookmarkEnd w:id="3"/>
    </w:p>
    <w:p>
      <w:pPr>
        <w:spacing w:line="460" w:lineRule="exact"/>
        <w:jc w:val="center"/>
        <w:rPr>
          <w:rFonts w:hint="eastAsia" w:ascii="仿宋" w:hAnsi="仿宋" w:eastAsia="仿宋" w:cs="仿宋"/>
          <w:b/>
          <w:bCs/>
          <w:kern w:val="1"/>
          <w:sz w:val="24"/>
        </w:rPr>
      </w:pPr>
      <w:r>
        <w:rPr>
          <w:rFonts w:hint="eastAsia" w:ascii="仿宋" w:hAnsi="仿宋" w:eastAsia="仿宋" w:cs="仿宋"/>
          <w:b/>
          <w:bCs/>
          <w:kern w:val="1"/>
          <w:sz w:val="24"/>
        </w:rPr>
        <w:t>投标申请书</w:t>
      </w:r>
    </w:p>
    <w:p>
      <w:pPr>
        <w:spacing w:line="460" w:lineRule="exact"/>
        <w:ind w:right="708" w:firstLine="708" w:firstLineChars="294"/>
        <w:rPr>
          <w:rFonts w:hint="eastAsia" w:ascii="仿宋" w:hAnsi="仿宋" w:eastAsia="仿宋" w:cs="仿宋"/>
          <w:kern w:val="1"/>
          <w:sz w:val="24"/>
        </w:rPr>
      </w:pPr>
      <w:r>
        <w:rPr>
          <w:rFonts w:hint="eastAsia" w:ascii="仿宋" w:hAnsi="仿宋" w:eastAsia="仿宋" w:cs="仿宋"/>
          <w:b/>
          <w:bCs/>
          <w:kern w:val="1"/>
          <w:sz w:val="24"/>
        </w:rPr>
        <w:t>招标编号：</w:t>
      </w:r>
      <w:r>
        <w:rPr>
          <w:rFonts w:hint="eastAsia" w:ascii="仿宋" w:hAnsi="仿宋" w:eastAsia="仿宋" w:cs="仿宋"/>
          <w:b/>
          <w:bCs/>
          <w:kern w:val="1"/>
          <w:sz w:val="24"/>
          <w:u w:val="single"/>
        </w:rPr>
        <w:t>HNRB-ZC-202</w:t>
      </w:r>
      <w:r>
        <w:rPr>
          <w:rFonts w:hint="eastAsia" w:ascii="仿宋" w:hAnsi="仿宋" w:eastAsia="仿宋" w:cs="仿宋"/>
          <w:b/>
          <w:bCs/>
          <w:kern w:val="1"/>
          <w:sz w:val="24"/>
          <w:u w:val="single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kern w:val="1"/>
          <w:sz w:val="24"/>
          <w:u w:val="single"/>
        </w:rPr>
        <w:t>-</w:t>
      </w:r>
      <w:r>
        <w:rPr>
          <w:rFonts w:hint="eastAsia" w:ascii="仿宋" w:hAnsi="仿宋" w:eastAsia="仿宋" w:cs="仿宋"/>
          <w:b/>
          <w:bCs/>
          <w:kern w:val="1"/>
          <w:sz w:val="24"/>
          <w:u w:val="single"/>
          <w:lang w:val="en-US" w:eastAsia="zh-CN"/>
        </w:rPr>
        <w:t>5</w:t>
      </w:r>
      <w:r>
        <w:rPr>
          <w:rFonts w:hint="eastAsia" w:ascii="仿宋" w:hAnsi="仿宋" w:eastAsia="仿宋" w:cs="仿宋"/>
          <w:b/>
          <w:bCs/>
          <w:kern w:val="1"/>
          <w:sz w:val="24"/>
          <w:u w:val="single"/>
        </w:rPr>
        <w:t>-JSJ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1973"/>
        <w:gridCol w:w="1984"/>
        <w:gridCol w:w="23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法定代表人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法人委托人</w:t>
            </w: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投标联系人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联系电话</w:t>
            </w: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传真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指定电子邮箱</w:t>
            </w:r>
          </w:p>
        </w:tc>
        <w:tc>
          <w:tcPr>
            <w:tcW w:w="2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9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" w:hAnsi="仿宋" w:eastAsia="仿宋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" w:hAnsi="仿宋" w:eastAsia="仿宋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" w:hAnsi="仿宋" w:eastAsia="仿宋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声明：招标文件为我公司自愿购买，并愿意缴纳年度供应商招标投标保证金10万元/包件，如经贵司审查后，我公司资格条件不符合本项目投标人资格要求，相关责任由我公司自行承担。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 xml:space="preserve">         投标人（公章）：</w:t>
            </w: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" w:hAnsi="仿宋" w:eastAsia="仿宋" w:cs="仿宋"/>
                <w:b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hint="eastAsia" w:ascii="仿宋" w:hAnsi="仿宋" w:eastAsia="仿宋"/>
          <w:vanish/>
          <w:sz w:val="24"/>
        </w:rPr>
      </w:pPr>
      <w:bookmarkStart w:id="0" w:name="_Toc19089"/>
      <w:bookmarkStart w:id="1" w:name="_Toc22989"/>
    </w:p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1"/>
                <w:sz w:val="24"/>
              </w:rPr>
              <w:t>附</w:t>
            </w:r>
            <w:bookmarkEnd w:id="0"/>
            <w:r>
              <w:rPr>
                <w:rFonts w:hint="eastAsia" w:ascii="仿宋" w:hAnsi="仿宋" w:eastAsia="仿宋" w:cs="仿宋"/>
                <w:b/>
                <w:bCs/>
                <w:kern w:val="1"/>
                <w:sz w:val="24"/>
              </w:rPr>
              <w:t>件2</w:t>
            </w:r>
            <w:bookmarkEnd w:id="1"/>
            <w:r>
              <w:rPr>
                <w:rFonts w:hint="eastAsia" w:ascii="仿宋" w:hAnsi="仿宋" w:eastAsia="仿宋" w:cs="仿宋"/>
                <w:b/>
                <w:bCs/>
                <w:kern w:val="1"/>
                <w:sz w:val="24"/>
              </w:rPr>
              <w:t>：</w:t>
            </w:r>
          </w:p>
          <w:p>
            <w:pPr>
              <w:spacing w:line="360" w:lineRule="auto"/>
              <w:ind w:firstLine="3281"/>
              <w:jc w:val="left"/>
              <w:rPr>
                <w:rFonts w:hint="eastAsia" w:ascii="仿宋" w:hAnsi="仿宋" w:eastAsia="仿宋" w:cs="仿宋"/>
                <w:b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1"/>
                <w:sz w:val="24"/>
              </w:rPr>
              <w:t>投标人一般情况表</w:t>
            </w:r>
          </w:p>
          <w:tbl>
            <w:tblPr>
              <w:tblStyle w:val="6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703"/>
              <w:gridCol w:w="1276"/>
              <w:gridCol w:w="957"/>
              <w:gridCol w:w="602"/>
              <w:gridCol w:w="1701"/>
              <w:gridCol w:w="2269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70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Arial"/>
                      <w:sz w:val="24"/>
                    </w:rPr>
                  </w:pPr>
                  <w:r>
                    <w:rPr>
                      <w:rFonts w:hint="eastAsia" w:ascii="仿宋" w:hAnsi="仿宋" w:eastAsia="仿宋" w:cs="Arial"/>
                      <w:sz w:val="24"/>
                    </w:rPr>
                    <w:t>投标人全称</w:t>
                  </w:r>
                </w:p>
              </w:tc>
              <w:tc>
                <w:tcPr>
                  <w:tcW w:w="2233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</w:p>
              </w:tc>
              <w:tc>
                <w:tcPr>
                  <w:tcW w:w="2303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Arial"/>
                      <w:sz w:val="24"/>
                    </w:rPr>
                  </w:pPr>
                  <w:r>
                    <w:rPr>
                      <w:rFonts w:hint="eastAsia" w:ascii="仿宋" w:hAnsi="仿宋" w:eastAsia="仿宋" w:cs="Arial"/>
                      <w:sz w:val="24"/>
                    </w:rPr>
                    <w:t>成立时间</w:t>
                  </w:r>
                </w:p>
              </w:tc>
              <w:tc>
                <w:tcPr>
                  <w:tcW w:w="2269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sz w:val="24"/>
                    </w:rPr>
                    <w:t>注册地</w:t>
                  </w:r>
                </w:p>
              </w:tc>
              <w:tc>
                <w:tcPr>
                  <w:tcW w:w="2233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720" w:firstLineChars="300"/>
                    <w:jc w:val="left"/>
                    <w:rPr>
                      <w:rFonts w:hint="eastAsia" w:ascii="仿宋" w:hAnsi="仿宋" w:eastAsia="仿宋" w:cs="宋体"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sz w:val="24"/>
                    </w:rPr>
                    <w:t>省     市</w:t>
                  </w:r>
                </w:p>
              </w:tc>
              <w:tc>
                <w:tcPr>
                  <w:tcW w:w="2303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Arial"/>
                      <w:sz w:val="24"/>
                    </w:rPr>
                  </w:pPr>
                  <w:r>
                    <w:rPr>
                      <w:rFonts w:hint="eastAsia" w:ascii="仿宋" w:hAnsi="仿宋" w:eastAsia="仿宋" w:cs="Arial"/>
                      <w:sz w:val="24"/>
                    </w:rPr>
                    <w:t>组织机构代码证</w:t>
                  </w:r>
                </w:p>
              </w:tc>
              <w:tc>
                <w:tcPr>
                  <w:tcW w:w="226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Arial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sz w:val="24"/>
                    </w:rPr>
                    <w:t>固定电话</w:t>
                  </w:r>
                </w:p>
              </w:tc>
              <w:tc>
                <w:tcPr>
                  <w:tcW w:w="2233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Arial"/>
                      <w:sz w:val="24"/>
                    </w:rPr>
                  </w:pPr>
                </w:p>
              </w:tc>
              <w:tc>
                <w:tcPr>
                  <w:tcW w:w="2303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sz w:val="24"/>
                    </w:rPr>
                    <w:t>传真</w:t>
                  </w:r>
                </w:p>
              </w:tc>
              <w:tc>
                <w:tcPr>
                  <w:tcW w:w="226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Arial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Arial"/>
                      <w:sz w:val="24"/>
                    </w:rPr>
                  </w:pPr>
                  <w:r>
                    <w:rPr>
                      <w:rFonts w:hint="eastAsia" w:ascii="仿宋" w:hAnsi="仿宋" w:eastAsia="仿宋" w:cs="Arial"/>
                      <w:sz w:val="24"/>
                    </w:rPr>
                    <w:t>通信地址</w:t>
                  </w:r>
                </w:p>
              </w:tc>
              <w:tc>
                <w:tcPr>
                  <w:tcW w:w="2233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</w:p>
              </w:tc>
              <w:tc>
                <w:tcPr>
                  <w:tcW w:w="2303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sz w:val="24"/>
                    </w:rPr>
                    <w:t>邮编</w:t>
                  </w:r>
                </w:p>
              </w:tc>
              <w:tc>
                <w:tcPr>
                  <w:tcW w:w="226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Arial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b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sz w:val="24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sz w:val="24"/>
                    </w:rPr>
                    <w:t>资质名称</w:t>
                  </w:r>
                </w:p>
              </w:tc>
              <w:tc>
                <w:tcPr>
                  <w:tcW w:w="127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sz w:val="24"/>
                    </w:rPr>
                    <w:t>注册时间</w:t>
                  </w:r>
                </w:p>
              </w:tc>
              <w:tc>
                <w:tcPr>
                  <w:tcW w:w="1559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sz w:val="24"/>
                    </w:rPr>
                    <w:t>注册号</w:t>
                  </w:r>
                </w:p>
              </w:tc>
              <w:tc>
                <w:tcPr>
                  <w:tcW w:w="3970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sz w:val="24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sz w:val="24"/>
                    </w:rPr>
                    <w:t>营业执照</w:t>
                  </w:r>
                </w:p>
              </w:tc>
              <w:tc>
                <w:tcPr>
                  <w:tcW w:w="127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</w:p>
              </w:tc>
              <w:tc>
                <w:tcPr>
                  <w:tcW w:w="3970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sz w:val="24"/>
                    </w:rPr>
                    <w:t>生产许可</w:t>
                  </w:r>
                </w:p>
              </w:tc>
              <w:tc>
                <w:tcPr>
                  <w:tcW w:w="127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</w:p>
              </w:tc>
              <w:tc>
                <w:tcPr>
                  <w:tcW w:w="3970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sz w:val="24"/>
                    </w:rPr>
                    <w:t>税务登记</w:t>
                  </w:r>
                </w:p>
              </w:tc>
              <w:tc>
                <w:tcPr>
                  <w:tcW w:w="127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</w:p>
              </w:tc>
              <w:tc>
                <w:tcPr>
                  <w:tcW w:w="1559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</w:p>
              </w:tc>
              <w:tc>
                <w:tcPr>
                  <w:tcW w:w="3970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b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sz w:val="24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sz w:val="24"/>
                    </w:rPr>
                    <w:t>注册资金</w:t>
                  </w:r>
                </w:p>
              </w:tc>
              <w:tc>
                <w:tcPr>
                  <w:tcW w:w="2835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" w:hAnsi="仿宋" w:eastAsia="仿宋" w:cs="Arial"/>
                      <w:sz w:val="24"/>
                    </w:rPr>
                  </w:pPr>
                  <w:r>
                    <w:rPr>
                      <w:rFonts w:hint="eastAsia" w:ascii="仿宋" w:hAnsi="仿宋" w:eastAsia="仿宋" w:cs="Arial"/>
                      <w:sz w:val="24"/>
                    </w:rPr>
                    <w:t>人民币:        万元</w:t>
                  </w:r>
                </w:p>
              </w:tc>
              <w:tc>
                <w:tcPr>
                  <w:tcW w:w="170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sz w:val="24"/>
                    </w:rPr>
                    <w:t>固定资产</w:t>
                  </w:r>
                </w:p>
              </w:tc>
              <w:tc>
                <w:tcPr>
                  <w:tcW w:w="226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b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sz w:val="24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sz w:val="24"/>
                    </w:rPr>
                    <w:t>银行资信等级</w:t>
                  </w:r>
                </w:p>
              </w:tc>
              <w:tc>
                <w:tcPr>
                  <w:tcW w:w="2835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b/>
                      <w:sz w:val="24"/>
                    </w:rPr>
                  </w:pPr>
                </w:p>
              </w:tc>
              <w:tc>
                <w:tcPr>
                  <w:tcW w:w="170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sz w:val="24"/>
                    </w:rPr>
                    <w:t>信用发证机关</w:t>
                  </w:r>
                </w:p>
              </w:tc>
              <w:tc>
                <w:tcPr>
                  <w:tcW w:w="226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b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sz w:val="24"/>
                    </w:rPr>
                    <w:t>纳税信用等级</w:t>
                  </w:r>
                </w:p>
              </w:tc>
              <w:tc>
                <w:tcPr>
                  <w:tcW w:w="2835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宋体"/>
                      <w:b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sz w:val="24"/>
                    </w:rPr>
                    <w:t>　</w:t>
                  </w:r>
                </w:p>
              </w:tc>
              <w:tc>
                <w:tcPr>
                  <w:tcW w:w="170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sz w:val="24"/>
                    </w:rPr>
                    <w:t>信用发证机关</w:t>
                  </w:r>
                </w:p>
              </w:tc>
              <w:tc>
                <w:tcPr>
                  <w:tcW w:w="226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" w:hAnsi="仿宋" w:eastAsia="仿宋" w:cs="宋体"/>
                      <w:b/>
                      <w:sz w:val="24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sz w:val="24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703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上年末资产负债表信息</w:t>
                  </w:r>
                </w:p>
              </w:tc>
              <w:tc>
                <w:tcPr>
                  <w:tcW w:w="6805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" w:hAnsi="仿宋" w:eastAsia="仿宋" w:cs="Arial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703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eastAsia" w:ascii="仿宋" w:hAnsi="仿宋" w:eastAsia="仿宋" w:cs="Arial"/>
                      <w:sz w:val="24"/>
                    </w:rPr>
                  </w:pPr>
                </w:p>
              </w:tc>
              <w:tc>
                <w:tcPr>
                  <w:tcW w:w="6805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" w:hAnsi="仿宋" w:eastAsia="仿宋" w:cs="Arial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3</w:t>
                  </w:r>
                  <w:r>
                    <w:rPr>
                      <w:rFonts w:hint="eastAsia" w:ascii="仿宋" w:hAnsi="仿宋" w:eastAsia="仿宋" w:cs="宋体"/>
                      <w:sz w:val="24"/>
                    </w:rPr>
                    <w:t xml:space="preserve">.长期负债：    </w:t>
                  </w: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法人代表</w:t>
                  </w:r>
                </w:p>
              </w:tc>
              <w:tc>
                <w:tcPr>
                  <w:tcW w:w="6805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联系人</w:t>
                  </w:r>
                </w:p>
              </w:tc>
              <w:tc>
                <w:tcPr>
                  <w:tcW w:w="6805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" w:hAnsi="仿宋" w:eastAsia="仿宋" w:cs="Arial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开户银行</w:t>
                  </w:r>
                </w:p>
              </w:tc>
              <w:tc>
                <w:tcPr>
                  <w:tcW w:w="6805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关联企业情况</w:t>
                  </w:r>
                </w:p>
              </w:tc>
              <w:tc>
                <w:tcPr>
                  <w:tcW w:w="6805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600" w:hRule="atLeast"/>
                <w:jc w:val="center"/>
              </w:trPr>
              <w:tc>
                <w:tcPr>
                  <w:tcW w:w="1703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投标人企业组织机构及企业概况</w:t>
                  </w:r>
                </w:p>
              </w:tc>
              <w:tc>
                <w:tcPr>
                  <w:tcW w:w="6805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kern w:val="1"/>
                <w:sz w:val="24"/>
              </w:rPr>
              <w:t>附件3：</w:t>
            </w:r>
          </w:p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  <w:b/>
                <w:bCs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1"/>
                <w:sz w:val="24"/>
              </w:rPr>
              <w:t>投标人开票信息</w:t>
            </w:r>
          </w:p>
          <w:tbl>
            <w:tblPr>
              <w:tblStyle w:val="6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bookmarkStart w:id="2" w:name="_Hlk1984892"/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bCs/>
                      <w:kern w:val="1"/>
                      <w:sz w:val="24"/>
                    </w:rPr>
                    <w:t>湖南路桥建设集团有限责任公司</w:t>
                  </w: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水泥混凝土外加剂202</w:t>
                  </w:r>
                  <w:r>
                    <w:rPr>
                      <w:rFonts w:hint="eastAsia" w:ascii="仿宋" w:hAnsi="仿宋" w:eastAsia="仿宋" w:cs="仿宋"/>
                      <w:kern w:val="1"/>
                      <w:sz w:val="24"/>
                      <w:lang w:val="en-US" w:eastAsia="zh-CN"/>
                    </w:rPr>
                    <w:t>3</w:t>
                  </w: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年年度采购供应商资格招标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bCs/>
                      <w:kern w:val="1"/>
                      <w:sz w:val="24"/>
                    </w:rPr>
                    <w:t>HNRB-ZC-202</w:t>
                  </w:r>
                  <w:r>
                    <w:rPr>
                      <w:rFonts w:hint="eastAsia" w:ascii="仿宋" w:hAnsi="仿宋" w:eastAsia="仿宋" w:cs="仿宋"/>
                      <w:bCs/>
                      <w:kern w:val="1"/>
                      <w:sz w:val="24"/>
                      <w:lang w:val="en-US" w:eastAsia="zh-CN"/>
                    </w:rPr>
                    <w:t>3</w:t>
                  </w:r>
                  <w:r>
                    <w:rPr>
                      <w:rFonts w:hint="eastAsia" w:ascii="仿宋" w:hAnsi="仿宋" w:eastAsia="仿宋" w:cs="仿宋"/>
                      <w:bCs/>
                      <w:kern w:val="1"/>
                      <w:sz w:val="24"/>
                    </w:rPr>
                    <w:t>-</w:t>
                  </w:r>
                  <w:r>
                    <w:rPr>
                      <w:rFonts w:hint="eastAsia" w:ascii="仿宋" w:hAnsi="仿宋" w:eastAsia="仿宋" w:cs="仿宋"/>
                      <w:bCs/>
                      <w:kern w:val="1"/>
                      <w:sz w:val="24"/>
                      <w:lang w:val="en-US" w:eastAsia="zh-CN"/>
                    </w:rPr>
                    <w:t>5</w:t>
                  </w:r>
                  <w:r>
                    <w:rPr>
                      <w:rFonts w:hint="eastAsia" w:ascii="仿宋" w:hAnsi="仿宋" w:eastAsia="仿宋" w:cs="仿宋"/>
                      <w:bCs/>
                      <w:kern w:val="1"/>
                      <w:sz w:val="24"/>
                    </w:rPr>
                    <w:t>-JSJ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拟投标包件材料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 w:val="24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 w:val="24"/>
              </w:rPr>
            </w:pPr>
          </w:p>
        </w:tc>
      </w:tr>
    </w:tbl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2NmNWRkOTliNWVhOGY5NWE5Yzg0NDJlMTIxNjM0Y2MifQ=="/>
  </w:docVars>
  <w:rsids>
    <w:rsidRoot w:val="1C693FFA"/>
    <w:rsid w:val="000221E3"/>
    <w:rsid w:val="000A04BA"/>
    <w:rsid w:val="000D24AD"/>
    <w:rsid w:val="000E4253"/>
    <w:rsid w:val="0038220E"/>
    <w:rsid w:val="00421647"/>
    <w:rsid w:val="005066B3"/>
    <w:rsid w:val="00573023"/>
    <w:rsid w:val="006D1ABC"/>
    <w:rsid w:val="006D4A77"/>
    <w:rsid w:val="006F788C"/>
    <w:rsid w:val="00721C56"/>
    <w:rsid w:val="00847C40"/>
    <w:rsid w:val="00A67978"/>
    <w:rsid w:val="00C84604"/>
    <w:rsid w:val="00CB60F3"/>
    <w:rsid w:val="00D761CD"/>
    <w:rsid w:val="00DA502E"/>
    <w:rsid w:val="00E4451C"/>
    <w:rsid w:val="00E83105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34A05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649</Words>
  <Characters>700</Characters>
  <Lines>7</Lines>
  <Paragraphs>2</Paragraphs>
  <TotalTime>7</TotalTime>
  <ScaleCrop>false</ScaleCrop>
  <LinksUpToDate>false</LinksUpToDate>
  <CharactersWithSpaces>867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谭斌</cp:lastModifiedBy>
  <dcterms:modified xsi:type="dcterms:W3CDTF">2023-02-08T01:36:36Z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FED76069D70E4F11977BD10B87A8E3C4</vt:lpwstr>
  </property>
</Properties>
</file>