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HYLMYB-JW-2023-01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湖南省湘筑工程有限公司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湖南省湘筑工程有限公司衡永高速路面交安总承包1标一分部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HYLMYB-JW-2023-01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M2NDg0MzMxZWIyM2QzOGM4MzdiOTM5NzdlM2NlMDE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69D6F30"/>
    <w:rsid w:val="07EB7B9F"/>
    <w:rsid w:val="0EEC2E87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B366E41"/>
    <w:rsid w:val="1BBD6E0B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89C0995"/>
    <w:rsid w:val="39901B14"/>
    <w:rsid w:val="3AB70023"/>
    <w:rsid w:val="3CF426F6"/>
    <w:rsid w:val="40DA0D85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583564"/>
    <w:rsid w:val="4D602C35"/>
    <w:rsid w:val="4D926364"/>
    <w:rsid w:val="4DE515EF"/>
    <w:rsid w:val="50410DA5"/>
    <w:rsid w:val="51931864"/>
    <w:rsid w:val="574E2AFD"/>
    <w:rsid w:val="58742BA9"/>
    <w:rsid w:val="5AA45E6F"/>
    <w:rsid w:val="5B176A45"/>
    <w:rsid w:val="5CFC49EB"/>
    <w:rsid w:val="673E4247"/>
    <w:rsid w:val="68BD7588"/>
    <w:rsid w:val="6BFA107D"/>
    <w:rsid w:val="6C944A0C"/>
    <w:rsid w:val="6D1D671F"/>
    <w:rsid w:val="6D471D24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7677399"/>
    <w:rsid w:val="79B5740E"/>
    <w:rsid w:val="7A7A657A"/>
    <w:rsid w:val="7B641ABA"/>
    <w:rsid w:val="7C5F72DE"/>
    <w:rsid w:val="7DE044B6"/>
    <w:rsid w:val="7E0B1F99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803</Words>
  <Characters>848</Characters>
  <Lines>7</Lines>
  <Paragraphs>1</Paragraphs>
  <TotalTime>0</TotalTime>
  <ScaleCrop>false</ScaleCrop>
  <LinksUpToDate>false</LinksUpToDate>
  <CharactersWithSpaces>1018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烎</cp:lastModifiedBy>
  <dcterms:modified xsi:type="dcterms:W3CDTF">2023-02-07T07:44:03Z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A9462074EAA949399A87F27D149ADD58</vt:lpwstr>
  </property>
</Properties>
</file>